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12" w:rsidRPr="006B38A4" w:rsidRDefault="006B38A4" w:rsidP="006B38A4">
      <w:pPr>
        <w:pStyle w:val="aff4"/>
        <w:rPr>
          <w:sz w:val="44"/>
        </w:rPr>
      </w:pPr>
      <w:r w:rsidRPr="006B38A4">
        <w:rPr>
          <w:rFonts w:hint="eastAsia"/>
          <w:sz w:val="44"/>
        </w:rPr>
        <w:t>电池的拆装及独立充电</w:t>
      </w:r>
    </w:p>
    <w:p w:rsidR="00AB6C12" w:rsidRDefault="00AB6C12" w:rsidP="00AB6C12"/>
    <w:p w:rsidR="00AB6C12" w:rsidRDefault="00AB6C12" w:rsidP="00AB6C12"/>
    <w:p w:rsidR="00AB6C12" w:rsidRPr="00AB6C12" w:rsidRDefault="00AB6C12" w:rsidP="00AB6C12">
      <w:r>
        <w:rPr>
          <w:rFonts w:hint="eastAsia"/>
        </w:rPr>
        <w:t>【董峰山】待提</w:t>
      </w:r>
      <w:bookmarkStart w:id="0" w:name="_GoBack"/>
      <w:bookmarkEnd w:id="0"/>
      <w:r>
        <w:rPr>
          <w:rFonts w:hint="eastAsia"/>
        </w:rPr>
        <w:t>供 ~~~~~~~</w:t>
      </w:r>
    </w:p>
    <w:sectPr w:rsidR="00AB6C12" w:rsidRPr="00AB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37" w:rsidRDefault="006D4637" w:rsidP="00C322BE">
      <w:pPr>
        <w:spacing w:line="240" w:lineRule="auto"/>
      </w:pPr>
      <w:r>
        <w:separator/>
      </w:r>
    </w:p>
  </w:endnote>
  <w:endnote w:type="continuationSeparator" w:id="0">
    <w:p w:rsidR="006D4637" w:rsidRDefault="006D4637" w:rsidP="00C3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37" w:rsidRDefault="006D4637" w:rsidP="00C322BE">
      <w:pPr>
        <w:spacing w:line="240" w:lineRule="auto"/>
      </w:pPr>
      <w:r>
        <w:separator/>
      </w:r>
    </w:p>
  </w:footnote>
  <w:footnote w:type="continuationSeparator" w:id="0">
    <w:p w:rsidR="006D4637" w:rsidRDefault="006D4637" w:rsidP="00C32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67"/>
    <w:multiLevelType w:val="hybridMultilevel"/>
    <w:tmpl w:val="99BC66C4"/>
    <w:lvl w:ilvl="0" w:tplc="0742AA1C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7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3" w:hanging="420"/>
      </w:pPr>
      <w:rPr>
        <w:rFonts w:ascii="Wingdings" w:hAnsi="Wingdings" w:hint="default"/>
      </w:rPr>
    </w:lvl>
  </w:abstractNum>
  <w:abstractNum w:abstractNumId="1">
    <w:nsid w:val="13804BA3"/>
    <w:multiLevelType w:val="multilevel"/>
    <w:tmpl w:val="16C4B33C"/>
    <w:lvl w:ilvl="0">
      <w:start w:val="1"/>
      <w:numFmt w:val="decimal"/>
      <w:pStyle w:val="a"/>
      <w:isLgl/>
      <w:suff w:val="space"/>
      <w:lvlText w:val="%1."/>
      <w:lvlJc w:val="left"/>
      <w:pPr>
        <w:ind w:left="737" w:hanging="39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hint="eastAsia"/>
      </w:rPr>
    </w:lvl>
  </w:abstractNum>
  <w:abstractNum w:abstractNumId="2">
    <w:nsid w:val="17F24F72"/>
    <w:multiLevelType w:val="multilevel"/>
    <w:tmpl w:val="3D3C7D2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0A753D0"/>
    <w:multiLevelType w:val="multilevel"/>
    <w:tmpl w:val="85D0F8A4"/>
    <w:lvl w:ilvl="0">
      <w:start w:val="1"/>
      <w:numFmt w:val="decimal"/>
      <w:pStyle w:val="a0"/>
      <w:suff w:val="space"/>
      <w:lvlText w:val="(%1)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325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67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09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51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93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5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77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194" w:hanging="420"/>
      </w:pPr>
      <w:rPr>
        <w:rFonts w:hint="eastAsia"/>
      </w:rPr>
    </w:lvl>
  </w:abstractNum>
  <w:abstractNum w:abstractNumId="4">
    <w:nsid w:val="31356AD6"/>
    <w:multiLevelType w:val="hybridMultilevel"/>
    <w:tmpl w:val="F64EAD9A"/>
    <w:lvl w:ilvl="0" w:tplc="F7808F7C">
      <w:start w:val="1"/>
      <w:numFmt w:val="decimal"/>
      <w:pStyle w:val="a1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0759DE"/>
    <w:multiLevelType w:val="multilevel"/>
    <w:tmpl w:val="6D802BD2"/>
    <w:lvl w:ilvl="0">
      <w:start w:val="1"/>
      <w:numFmt w:val="decimal"/>
      <w:pStyle w:val="a2"/>
      <w:suff w:val="space"/>
      <w:lvlText w:val="%1)"/>
      <w:lvlJc w:val="left"/>
      <w:pPr>
        <w:ind w:left="1021" w:hanging="170"/>
      </w:pPr>
      <w:rPr>
        <w:rFonts w:hint="eastAsia"/>
        <w:color w:val="auto"/>
      </w:rPr>
    </w:lvl>
    <w:lvl w:ilvl="1">
      <w:start w:val="1"/>
      <w:numFmt w:val="decimal"/>
      <w:suff w:val="space"/>
      <w:lvlText w:val="%2"/>
      <w:lvlJc w:val="left"/>
      <w:pPr>
        <w:ind w:left="2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6">
    <w:nsid w:val="3EB61821"/>
    <w:multiLevelType w:val="multilevel"/>
    <w:tmpl w:val="6EC64166"/>
    <w:lvl w:ilvl="0">
      <w:start w:val="1"/>
      <w:numFmt w:val="upperLetter"/>
      <w:pStyle w:val="a3"/>
      <w:suff w:val="space"/>
      <w:lvlText w:val="%1."/>
      <w:lvlJc w:val="left"/>
      <w:pPr>
        <w:ind w:left="1247" w:hanging="17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20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5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50" w:hanging="420"/>
      </w:pPr>
      <w:rPr>
        <w:rFonts w:hint="eastAsia"/>
      </w:rPr>
    </w:lvl>
  </w:abstractNum>
  <w:abstractNum w:abstractNumId="7">
    <w:nsid w:val="477475E6"/>
    <w:multiLevelType w:val="hybridMultilevel"/>
    <w:tmpl w:val="B176924E"/>
    <w:lvl w:ilvl="0" w:tplc="30464DFE">
      <w:start w:val="1"/>
      <w:numFmt w:val="decimal"/>
      <w:pStyle w:val="a4"/>
      <w:lvlText w:val="图 %1 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46BD3"/>
    <w:multiLevelType w:val="hybridMultilevel"/>
    <w:tmpl w:val="67488C5C"/>
    <w:lvl w:ilvl="0" w:tplc="289C7220">
      <w:start w:val="1"/>
      <w:numFmt w:val="decimal"/>
      <w:pStyle w:val="a5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D03F58"/>
    <w:multiLevelType w:val="multilevel"/>
    <w:tmpl w:val="B83A32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21B550F"/>
    <w:multiLevelType w:val="multilevel"/>
    <w:tmpl w:val="0738521C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Zero"/>
      <w:isLgl/>
      <w:lvlText w:val="节 %1.%2"/>
      <w:lvlJc w:val="left"/>
      <w:pPr>
        <w:ind w:left="0" w:firstLine="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eastAsia"/>
      </w:rPr>
    </w:lvl>
  </w:abstractNum>
  <w:abstractNum w:abstractNumId="11">
    <w:nsid w:val="7BEC6F0F"/>
    <w:multiLevelType w:val="multilevel"/>
    <w:tmpl w:val="77686B7A"/>
    <w:lvl w:ilvl="0">
      <w:start w:val="1"/>
      <w:numFmt w:val="lowerLetter"/>
      <w:pStyle w:val="a6"/>
      <w:suff w:val="space"/>
      <w:lvlText w:val="%1."/>
      <w:lvlJc w:val="left"/>
      <w:pPr>
        <w:ind w:left="1474" w:hanging="22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0" w:hanging="420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7"/>
    <w:lvlOverride w:ilvl="0">
      <w:lvl w:ilvl="0" w:tplc="30464DFE">
        <w:start w:val="1"/>
        <w:numFmt w:val="decimal"/>
        <w:pStyle w:val="a4"/>
        <w:suff w:val="nothing"/>
        <w:lvlText w:val="图 %1  "/>
        <w:lvlJc w:val="left"/>
        <w:pPr>
          <w:ind w:left="420" w:hanging="42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4"/>
    <w:rsid w:val="000212AB"/>
    <w:rsid w:val="0005164F"/>
    <w:rsid w:val="0009589F"/>
    <w:rsid w:val="00123204"/>
    <w:rsid w:val="00187CD0"/>
    <w:rsid w:val="00282E11"/>
    <w:rsid w:val="00287469"/>
    <w:rsid w:val="00380046"/>
    <w:rsid w:val="005E0230"/>
    <w:rsid w:val="005E455B"/>
    <w:rsid w:val="0061448F"/>
    <w:rsid w:val="006B38A4"/>
    <w:rsid w:val="006C7E0B"/>
    <w:rsid w:val="006D4637"/>
    <w:rsid w:val="00850EB6"/>
    <w:rsid w:val="008B4634"/>
    <w:rsid w:val="00951564"/>
    <w:rsid w:val="00AB20D5"/>
    <w:rsid w:val="00AB6C12"/>
    <w:rsid w:val="00AC4AB4"/>
    <w:rsid w:val="00AF6517"/>
    <w:rsid w:val="00BE4E56"/>
    <w:rsid w:val="00C322BE"/>
    <w:rsid w:val="00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田艳志</dc:creator>
  <cp:keywords/>
  <dc:description/>
  <cp:lastModifiedBy>苗壮焘</cp:lastModifiedBy>
  <cp:revision>22</cp:revision>
  <dcterms:created xsi:type="dcterms:W3CDTF">2024-11-20T10:21:00Z</dcterms:created>
  <dcterms:modified xsi:type="dcterms:W3CDTF">2024-11-26T10:46:00Z</dcterms:modified>
</cp:coreProperties>
</file>